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871DCA" w14:paraId="1BA90B18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A3426B3" w14:textId="77777777" w:rsidR="00871DCA" w:rsidRPr="006B3BEB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DBD8BCC" w14:textId="77777777" w:rsidR="00871DCA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71DCA" w14:paraId="69331155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F1B6678" w14:textId="77777777" w:rsidR="00871DCA" w:rsidRPr="006B3BEB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936DFC4" w14:textId="77777777" w:rsidR="00871DCA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71DCA" w14:paraId="6D11385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72CCD62" w14:textId="77777777" w:rsidR="00871DCA" w:rsidRPr="006B3BEB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3CD00AD5" w14:textId="77777777" w:rsidR="00871DCA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6C3E" w14:textId="77777777" w:rsidR="00871DCA" w:rsidRDefault="00871DCA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3C289592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E13EF0">
        <w:rPr>
          <w:rFonts w:ascii="Times New Roman" w:hAnsi="Times New Roman" w:cs="Times New Roman"/>
          <w:b/>
          <w:sz w:val="40"/>
          <w:szCs w:val="40"/>
        </w:rPr>
        <w:t>3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E13EF0">
        <w:rPr>
          <w:rFonts w:ascii="Times New Roman" w:hAnsi="Times New Roman" w:cs="Times New Roman"/>
          <w:b/>
          <w:sz w:val="40"/>
          <w:szCs w:val="40"/>
        </w:rPr>
        <w:t>English Philosophy in the 17</w:t>
      </w:r>
      <w:r w:rsidR="00E13EF0" w:rsidRPr="00E13EF0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E13EF0">
        <w:rPr>
          <w:rFonts w:ascii="Times New Roman" w:hAnsi="Times New Roman" w:cs="Times New Roman"/>
          <w:b/>
          <w:sz w:val="40"/>
          <w:szCs w:val="40"/>
        </w:rPr>
        <w:t xml:space="preserve"> Century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2D3F3E" w14:textId="77777777" w:rsidR="00971120" w:rsidRDefault="00971120" w:rsidP="009711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2C7EC54B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658600" w14:textId="5F32377F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D25B7C" w14:textId="105F1CFE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0C6156" w14:textId="7EE20805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FF1069" w14:textId="6D8E405C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2562D6" w14:textId="342DD8E9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4D8BA6" w14:textId="086A70DB" w:rsidR="001F391C" w:rsidRDefault="001F391C" w:rsidP="001F391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77CFB64F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91EB88" w14:textId="5705C3E8" w:rsidR="00987E44" w:rsidRDefault="00987E44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603C1" w14:textId="77777777" w:rsidR="00EF69D5" w:rsidRDefault="00EF69D5" w:rsidP="00EF69D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1D0D066C" w14:textId="77D5EE5B" w:rsidR="00987E44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69D5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6</w:t>
      </w:r>
    </w:p>
    <w:p w14:paraId="17BC1176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987E44" w:rsidRPr="006C44DB" w14:paraId="6F9F96F9" w14:textId="77777777" w:rsidTr="002B4327">
        <w:tc>
          <w:tcPr>
            <w:tcW w:w="709" w:type="dxa"/>
          </w:tcPr>
          <w:p w14:paraId="24F6A67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93"/>
            <w:bookmarkStart w:id="1" w:name="OLE_LINK94"/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255E2CA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8E4E12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view that knowledge is derived mostly from sense experience?</w:t>
            </w:r>
          </w:p>
        </w:tc>
      </w:tr>
      <w:tr w:rsidR="00987E44" w:rsidRPr="006C44DB" w14:paraId="1BC68A4D" w14:textId="77777777" w:rsidTr="002B4327">
        <w:tc>
          <w:tcPr>
            <w:tcW w:w="709" w:type="dxa"/>
          </w:tcPr>
          <w:p w14:paraId="586FB28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220B9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227791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651D0DD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Skepticism</w:t>
            </w:r>
          </w:p>
        </w:tc>
      </w:tr>
      <w:tr w:rsidR="00987E44" w:rsidRPr="006C44DB" w14:paraId="39750EEB" w14:textId="77777777" w:rsidTr="002B4327">
        <w:tc>
          <w:tcPr>
            <w:tcW w:w="709" w:type="dxa"/>
          </w:tcPr>
          <w:p w14:paraId="2AB4618C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0F0CD3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6BFA1C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266B687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Rationalism</w:t>
            </w:r>
          </w:p>
        </w:tc>
      </w:tr>
      <w:tr w:rsidR="00987E44" w:rsidRPr="006C44DB" w14:paraId="4C9CC363" w14:textId="77777777" w:rsidTr="002B4327">
        <w:tc>
          <w:tcPr>
            <w:tcW w:w="709" w:type="dxa"/>
          </w:tcPr>
          <w:p w14:paraId="5ACA17DA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01E5C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D9E0F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E98F285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Empiricism</w:t>
            </w:r>
          </w:p>
        </w:tc>
      </w:tr>
      <w:tr w:rsidR="00987E44" w:rsidRPr="006C44DB" w14:paraId="2EF617C2" w14:textId="77777777" w:rsidTr="002B4327">
        <w:tc>
          <w:tcPr>
            <w:tcW w:w="709" w:type="dxa"/>
          </w:tcPr>
          <w:p w14:paraId="35009C89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81F90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A6EE8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8BDA88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Kantian critique of reason</w:t>
            </w:r>
          </w:p>
        </w:tc>
      </w:tr>
    </w:tbl>
    <w:p w14:paraId="31FA3E7A" w14:textId="278A338B" w:rsidR="00987E44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BE81962" w14:textId="77777777" w:rsidR="00987E44" w:rsidRDefault="00987E4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5AC6D2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987E44" w:rsidRPr="006C44DB" w14:paraId="3CD6D949" w14:textId="77777777" w:rsidTr="002B4327">
        <w:tc>
          <w:tcPr>
            <w:tcW w:w="709" w:type="dxa"/>
          </w:tcPr>
          <w:p w14:paraId="683B8F5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21"/>
            <w:bookmarkStart w:id="3" w:name="OLE_LINK22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4FF7895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65DF041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view that knowledge is derived primarily from reason?</w:t>
            </w:r>
          </w:p>
        </w:tc>
      </w:tr>
      <w:tr w:rsidR="00987E44" w:rsidRPr="006C44DB" w14:paraId="3E95FF21" w14:textId="77777777" w:rsidTr="002B4327">
        <w:tc>
          <w:tcPr>
            <w:tcW w:w="709" w:type="dxa"/>
          </w:tcPr>
          <w:p w14:paraId="195AA009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BA3CE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C0512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7F50A38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Skepticism</w:t>
            </w:r>
          </w:p>
        </w:tc>
      </w:tr>
      <w:tr w:rsidR="00987E44" w:rsidRPr="006C44DB" w14:paraId="7AAAF4E0" w14:textId="77777777" w:rsidTr="002B4327">
        <w:tc>
          <w:tcPr>
            <w:tcW w:w="709" w:type="dxa"/>
          </w:tcPr>
          <w:p w14:paraId="1B69675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AE199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19B842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CBEB177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Rationalism</w:t>
            </w:r>
          </w:p>
        </w:tc>
      </w:tr>
      <w:tr w:rsidR="00987E44" w:rsidRPr="006C44DB" w14:paraId="4545D2CC" w14:textId="77777777" w:rsidTr="002B4327">
        <w:tc>
          <w:tcPr>
            <w:tcW w:w="709" w:type="dxa"/>
          </w:tcPr>
          <w:p w14:paraId="0B811CA1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340BA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AFE43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CD367E7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Empiricism</w:t>
            </w:r>
          </w:p>
        </w:tc>
      </w:tr>
      <w:tr w:rsidR="00987E44" w:rsidRPr="006C44DB" w14:paraId="765BAF88" w14:textId="77777777" w:rsidTr="002B4327">
        <w:tc>
          <w:tcPr>
            <w:tcW w:w="709" w:type="dxa"/>
          </w:tcPr>
          <w:p w14:paraId="22B4B9B2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44B67D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97E3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20B4B7C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Kantian critique of reason</w:t>
            </w:r>
          </w:p>
        </w:tc>
      </w:tr>
      <w:bookmarkEnd w:id="2"/>
      <w:bookmarkEnd w:id="3"/>
    </w:tbl>
    <w:p w14:paraId="3669EC4B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987E44" w:rsidRPr="006C44DB" w14:paraId="50026419" w14:textId="77777777" w:rsidTr="002B4327">
        <w:tc>
          <w:tcPr>
            <w:tcW w:w="709" w:type="dxa"/>
          </w:tcPr>
          <w:p w14:paraId="189AC4B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29"/>
            <w:bookmarkStart w:id="5" w:name="OLE_LINK30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0478DD8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BD61C2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Idealism is the idea that what is real exists in our minds or thoughts rather than in material objects.</w:t>
            </w:r>
          </w:p>
        </w:tc>
      </w:tr>
      <w:tr w:rsidR="00987E44" w:rsidRPr="006C44DB" w14:paraId="507DBC14" w14:textId="77777777" w:rsidTr="002B4327">
        <w:tc>
          <w:tcPr>
            <w:tcW w:w="709" w:type="dxa"/>
          </w:tcPr>
          <w:p w14:paraId="06C6F6D1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F75A5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167BD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B0596F9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87E44" w:rsidRPr="006C44DB" w14:paraId="0C78E255" w14:textId="77777777" w:rsidTr="002B4327">
        <w:tc>
          <w:tcPr>
            <w:tcW w:w="709" w:type="dxa"/>
          </w:tcPr>
          <w:p w14:paraId="02A51B38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11DF8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BA0482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E4BC95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bookmarkEnd w:id="4"/>
      <w:bookmarkEnd w:id="5"/>
    </w:tbl>
    <w:p w14:paraId="148F9FCA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987E44" w:rsidRPr="006C44DB" w14:paraId="12BF7B87" w14:textId="77777777" w:rsidTr="002B4327">
        <w:tc>
          <w:tcPr>
            <w:tcW w:w="709" w:type="dxa"/>
          </w:tcPr>
          <w:p w14:paraId="64F1B1B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273CAA0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D54A15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Hobbes argued that reality ultimately consists of:</w:t>
            </w:r>
          </w:p>
        </w:tc>
      </w:tr>
      <w:tr w:rsidR="00987E44" w:rsidRPr="006C44DB" w14:paraId="7B125B26" w14:textId="77777777" w:rsidTr="002B4327">
        <w:tc>
          <w:tcPr>
            <w:tcW w:w="709" w:type="dxa"/>
          </w:tcPr>
          <w:p w14:paraId="56F29E7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B7274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6BCBE0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F7949D5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French aristocrats</w:t>
            </w:r>
          </w:p>
        </w:tc>
      </w:tr>
      <w:tr w:rsidR="00987E44" w:rsidRPr="006C44DB" w14:paraId="5022DBB4" w14:textId="77777777" w:rsidTr="002B4327">
        <w:tc>
          <w:tcPr>
            <w:tcW w:w="709" w:type="dxa"/>
          </w:tcPr>
          <w:p w14:paraId="0A3FBAC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EDA622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0B3C85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31D8FC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Extended bodies</w:t>
            </w:r>
          </w:p>
        </w:tc>
      </w:tr>
      <w:tr w:rsidR="00987E44" w:rsidRPr="006C44DB" w14:paraId="682E5710" w14:textId="77777777" w:rsidTr="002B4327">
        <w:tc>
          <w:tcPr>
            <w:tcW w:w="709" w:type="dxa"/>
          </w:tcPr>
          <w:p w14:paraId="64536A9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2E349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58FF3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C90558A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Matter in motion</w:t>
            </w:r>
          </w:p>
        </w:tc>
      </w:tr>
    </w:tbl>
    <w:p w14:paraId="54CEE909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987E44" w:rsidRPr="006C44DB" w14:paraId="602F88E2" w14:textId="77777777" w:rsidTr="002B4327">
        <w:tc>
          <w:tcPr>
            <w:tcW w:w="709" w:type="dxa"/>
          </w:tcPr>
          <w:p w14:paraId="20CEF183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3E13F001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DEB1FCC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Tabula rasa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means:</w:t>
            </w:r>
          </w:p>
        </w:tc>
      </w:tr>
      <w:tr w:rsidR="00987E44" w:rsidRPr="006C44DB" w14:paraId="5F38B27F" w14:textId="77777777" w:rsidTr="002B4327">
        <w:tc>
          <w:tcPr>
            <w:tcW w:w="709" w:type="dxa"/>
          </w:tcPr>
          <w:p w14:paraId="1AA333A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013037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A35758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F5A88A3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 slate.</w:t>
            </w:r>
          </w:p>
        </w:tc>
      </w:tr>
      <w:tr w:rsidR="00987E44" w:rsidRPr="006C44DB" w14:paraId="4B83C619" w14:textId="77777777" w:rsidTr="002B4327">
        <w:tc>
          <w:tcPr>
            <w:tcW w:w="709" w:type="dxa"/>
          </w:tcPr>
          <w:p w14:paraId="1D2489C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C76B3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6A075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CA8319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ind over matter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44" w:rsidRPr="006C44DB" w14:paraId="356AF3F6" w14:textId="77777777" w:rsidTr="002B4327">
        <w:tc>
          <w:tcPr>
            <w:tcW w:w="709" w:type="dxa"/>
          </w:tcPr>
          <w:p w14:paraId="19538F2A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A80F2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5B382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585B48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ogito ergo sum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631DED32" w14:textId="77777777" w:rsidR="00987E44" w:rsidRPr="006C44DB" w:rsidRDefault="00987E44" w:rsidP="00987E4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987E44" w:rsidRPr="006C44DB" w14:paraId="15993235" w14:textId="77777777" w:rsidTr="002B4327">
        <w:tc>
          <w:tcPr>
            <w:tcW w:w="709" w:type="dxa"/>
          </w:tcPr>
          <w:p w14:paraId="0E218649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51"/>
            <w:bookmarkStart w:id="7" w:name="OLE_LINK52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" w:type="dxa"/>
          </w:tcPr>
          <w:p w14:paraId="3729604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9607C9B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are Locke’s primary qualities?</w:t>
            </w:r>
          </w:p>
        </w:tc>
      </w:tr>
      <w:tr w:rsidR="00987E44" w:rsidRPr="006C44DB" w14:paraId="77D39CA2" w14:textId="77777777" w:rsidTr="002B4327">
        <w:tc>
          <w:tcPr>
            <w:tcW w:w="709" w:type="dxa"/>
          </w:tcPr>
          <w:p w14:paraId="3127E44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6E885C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720D3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37197A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Qualities that exist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independently</w:t>
            </w:r>
          </w:p>
        </w:tc>
      </w:tr>
      <w:tr w:rsidR="00987E44" w:rsidRPr="006C44DB" w14:paraId="4074F762" w14:textId="77777777" w:rsidTr="002B4327">
        <w:tc>
          <w:tcPr>
            <w:tcW w:w="709" w:type="dxa"/>
          </w:tcPr>
          <w:p w14:paraId="0C2CF12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2D552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282157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793E996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Vivid impressions</w:t>
            </w:r>
          </w:p>
        </w:tc>
      </w:tr>
      <w:tr w:rsidR="00987E44" w:rsidRPr="006C44DB" w14:paraId="23246921" w14:textId="77777777" w:rsidTr="002B4327">
        <w:tc>
          <w:tcPr>
            <w:tcW w:w="709" w:type="dxa"/>
          </w:tcPr>
          <w:p w14:paraId="624346E9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045074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8F5CFE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0EF307F" w14:textId="77777777" w:rsidR="00987E44" w:rsidRPr="006C44DB" w:rsidRDefault="00987E4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Discontinuity of dualism</w:t>
            </w:r>
          </w:p>
        </w:tc>
      </w:tr>
      <w:bookmarkEnd w:id="6"/>
      <w:bookmarkEnd w:id="7"/>
    </w:tbl>
    <w:p w14:paraId="13396CBB" w14:textId="77777777" w:rsidR="00987E44" w:rsidRPr="002D7B1C" w:rsidRDefault="00987E44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7E44" w:rsidRPr="002D7B1C" w:rsidSect="00FD4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580A" w14:textId="77777777" w:rsidR="00FD4476" w:rsidRDefault="00FD4476" w:rsidP="00406224">
      <w:r>
        <w:separator/>
      </w:r>
    </w:p>
  </w:endnote>
  <w:endnote w:type="continuationSeparator" w:id="0">
    <w:p w14:paraId="137F3934" w14:textId="77777777" w:rsidR="00FD4476" w:rsidRDefault="00FD4476" w:rsidP="004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2958882"/>
      <w:docPartObj>
        <w:docPartGallery w:val="Page Numbers (Bottom of Page)"/>
        <w:docPartUnique/>
      </w:docPartObj>
    </w:sdtPr>
    <w:sdtContent>
      <w:p w14:paraId="1458BCBE" w14:textId="54AD4856" w:rsidR="004F1321" w:rsidRDefault="004F13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C8AF0E" w14:textId="77777777" w:rsidR="004F1321" w:rsidRDefault="004F1321" w:rsidP="004F13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1067469"/>
      <w:docPartObj>
        <w:docPartGallery w:val="Page Numbers (Bottom of Page)"/>
        <w:docPartUnique/>
      </w:docPartObj>
    </w:sdtPr>
    <w:sdtContent>
      <w:p w14:paraId="68D32084" w14:textId="6A6B16F6" w:rsidR="004F1321" w:rsidRDefault="004F13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A20305" w14:textId="053C483E" w:rsidR="004F1321" w:rsidRDefault="004F1321" w:rsidP="004F1321">
    <w:pPr>
      <w:pStyle w:val="Footer"/>
      <w:ind w:right="360"/>
    </w:pPr>
    <w:r>
      <w:rPr>
        <w:noProof/>
      </w:rPr>
      <w:drawing>
        <wp:inline distT="0" distB="0" distL="0" distR="0" wp14:anchorId="74AC2685" wp14:editId="0B4EBEC5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E1E8" w14:textId="77777777" w:rsidR="004F1321" w:rsidRDefault="004F1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C85C" w14:textId="77777777" w:rsidR="00FD4476" w:rsidRDefault="00FD4476" w:rsidP="00406224">
      <w:r>
        <w:separator/>
      </w:r>
    </w:p>
  </w:footnote>
  <w:footnote w:type="continuationSeparator" w:id="0">
    <w:p w14:paraId="3E2E67B0" w14:textId="77777777" w:rsidR="00FD4476" w:rsidRDefault="00FD4476" w:rsidP="0040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3CB9" w14:textId="77777777" w:rsidR="004F1321" w:rsidRDefault="004F1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8F5B" w14:textId="77777777" w:rsidR="00871DCA" w:rsidRPr="005E17EB" w:rsidRDefault="00871DCA" w:rsidP="00871DCA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7DB1193D" w14:textId="77777777" w:rsidR="00406224" w:rsidRDefault="00406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F6FA" w14:textId="77777777" w:rsidR="004F1321" w:rsidRDefault="004F1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E58B8"/>
    <w:rsid w:val="001F2710"/>
    <w:rsid w:val="001F391C"/>
    <w:rsid w:val="00264262"/>
    <w:rsid w:val="002C6004"/>
    <w:rsid w:val="002D6BF1"/>
    <w:rsid w:val="002D7B1C"/>
    <w:rsid w:val="002F7666"/>
    <w:rsid w:val="003000B7"/>
    <w:rsid w:val="00366B92"/>
    <w:rsid w:val="003F2481"/>
    <w:rsid w:val="00406224"/>
    <w:rsid w:val="0042789F"/>
    <w:rsid w:val="004C6562"/>
    <w:rsid w:val="004F1321"/>
    <w:rsid w:val="00552D37"/>
    <w:rsid w:val="0058519A"/>
    <w:rsid w:val="005F134A"/>
    <w:rsid w:val="005F3AC9"/>
    <w:rsid w:val="00633FFB"/>
    <w:rsid w:val="006E0EEB"/>
    <w:rsid w:val="006F15B9"/>
    <w:rsid w:val="007B428D"/>
    <w:rsid w:val="008274ED"/>
    <w:rsid w:val="00833E98"/>
    <w:rsid w:val="00836D94"/>
    <w:rsid w:val="00866BD0"/>
    <w:rsid w:val="00871DCA"/>
    <w:rsid w:val="00896999"/>
    <w:rsid w:val="008E5011"/>
    <w:rsid w:val="00971120"/>
    <w:rsid w:val="00984001"/>
    <w:rsid w:val="00987E44"/>
    <w:rsid w:val="00A03CC2"/>
    <w:rsid w:val="00A56619"/>
    <w:rsid w:val="00A708B7"/>
    <w:rsid w:val="00A805DE"/>
    <w:rsid w:val="00A964B8"/>
    <w:rsid w:val="00AF3AC4"/>
    <w:rsid w:val="00B27069"/>
    <w:rsid w:val="00D57AA5"/>
    <w:rsid w:val="00DC00EA"/>
    <w:rsid w:val="00E13EF0"/>
    <w:rsid w:val="00E3358F"/>
    <w:rsid w:val="00EF69D5"/>
    <w:rsid w:val="00F7490F"/>
    <w:rsid w:val="00FD4476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24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0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24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4F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21</cp:revision>
  <cp:lastPrinted>2021-03-30T07:35:00Z</cp:lastPrinted>
  <dcterms:created xsi:type="dcterms:W3CDTF">2020-04-04T08:16:00Z</dcterms:created>
  <dcterms:modified xsi:type="dcterms:W3CDTF">2023-12-25T02:10:00Z</dcterms:modified>
</cp:coreProperties>
</file>